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39DD" w:rsidRDefault="00D139D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2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4082"/>
        <w:gridCol w:w="2268"/>
        <w:gridCol w:w="649"/>
        <w:gridCol w:w="57"/>
        <w:gridCol w:w="1704"/>
        <w:gridCol w:w="994"/>
        <w:gridCol w:w="37"/>
        <w:gridCol w:w="1512"/>
      </w:tblGrid>
      <w:tr w:rsidR="00D139DD">
        <w:tc>
          <w:tcPr>
            <w:tcW w:w="14277" w:type="dxa"/>
            <w:gridSpan w:val="9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D139DD" w:rsidRDefault="003A3B04">
            <w:pPr>
              <w:ind w:left="-600"/>
              <w:contextualSpacing w:val="0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bookmarkStart w:id="0" w:name="_GoBack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MAPPA</w:t>
            </w:r>
          </w:p>
          <w:p w:rsidR="00F431B8" w:rsidRDefault="003A3B04">
            <w:pPr>
              <w:ind w:left="-600"/>
              <w:contextualSpacing w:val="0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PERCORSO INTERDISCIPLINARE P.O.F. </w:t>
            </w:r>
          </w:p>
          <w:bookmarkEnd w:id="0"/>
          <w:p w:rsidR="00D139DD" w:rsidRDefault="003A3B04">
            <w:pPr>
              <w:ind w:left="-600"/>
              <w:contextualSpacing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GRUPPO  CLASSI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specificare se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B45084">
              <w:rPr>
                <w:rFonts w:ascii="Verdana" w:eastAsia="Verdana" w:hAnsi="Verdana" w:cs="Verdana"/>
                <w:sz w:val="16"/>
                <w:szCs w:val="16"/>
              </w:rPr>
              <w:t>c.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="00B45084">
              <w:rPr>
                <w:rFonts w:ascii="Verdana" w:eastAsia="Verdana" w:hAnsi="Verdana" w:cs="Verdana"/>
                <w:sz w:val="16"/>
                <w:szCs w:val="16"/>
              </w:rPr>
              <w:t>nfanzia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B45084">
              <w:rPr>
                <w:rFonts w:ascii="Verdana" w:eastAsia="Verdana" w:hAnsi="Verdana" w:cs="Verdana"/>
                <w:sz w:val="16"/>
                <w:szCs w:val="16"/>
              </w:rPr>
              <w:t>c.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="00B45084">
              <w:rPr>
                <w:rFonts w:ascii="Verdana" w:eastAsia="Verdana" w:hAnsi="Verdana" w:cs="Verdana"/>
                <w:sz w:val="16"/>
                <w:szCs w:val="16"/>
              </w:rPr>
              <w:t>rimaria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B45084">
              <w:rPr>
                <w:rFonts w:ascii="Verdana" w:eastAsia="Verdana" w:hAnsi="Verdana" w:cs="Verdana"/>
                <w:sz w:val="16"/>
                <w:szCs w:val="16"/>
              </w:rPr>
              <w:t>c.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B45084">
              <w:rPr>
                <w:rFonts w:ascii="Verdana" w:eastAsia="Verdana" w:hAnsi="Verdana" w:cs="Verdana"/>
                <w:sz w:val="16"/>
                <w:szCs w:val="16"/>
              </w:rPr>
              <w:t>econdaria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):</w:t>
            </w:r>
          </w:p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TITOLO:</w:t>
            </w:r>
          </w:p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Insegnante Referente:</w:t>
            </w:r>
          </w:p>
          <w:p w:rsidR="00D139DD" w:rsidRDefault="00D139DD">
            <w:pPr>
              <w:ind w:left="-600"/>
              <w:contextualSpacing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anno scolastico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201..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201..</w:t>
            </w:r>
            <w:proofErr w:type="gramEnd"/>
          </w:p>
          <w:p w:rsidR="00D139DD" w:rsidRDefault="00D139DD">
            <w:pPr>
              <w:contextualSpacing w:val="0"/>
              <w:jc w:val="center"/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jc w:val="both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 xml:space="preserve">Partendo dall’ analisi delle Priorità presenti nel RAV del nostro Istituto ( -Potenziamento delle conoscenze -Competenze chiave e di cittadinanza ), si definiscono le AREE DI PRIORITA’ sulle quali orientarsi per la realizzazione dei nuovi progetti per l’ </w:t>
            </w:r>
            <w:proofErr w:type="spellStart"/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>a.s.</w:t>
            </w:r>
            <w:proofErr w:type="spellEnd"/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 xml:space="preserve"> 201…-‘…</w:t>
            </w:r>
          </w:p>
        </w:tc>
      </w:tr>
      <w:tr w:rsidR="00D139DD">
        <w:trPr>
          <w:trHeight w:val="80"/>
        </w:trPr>
        <w:tc>
          <w:tcPr>
            <w:tcW w:w="14277" w:type="dxa"/>
            <w:gridSpan w:val="9"/>
          </w:tcPr>
          <w:p w:rsidR="00D139DD" w:rsidRDefault="003A3B04">
            <w:pPr>
              <w:ind w:left="-142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MOTIVI DELLA SCELTA:</w:t>
            </w:r>
          </w:p>
          <w:p w:rsidR="00D139DD" w:rsidRDefault="00D139DD">
            <w:pPr>
              <w:ind w:left="-142"/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rPr>
          <w:trHeight w:val="80"/>
        </w:trPr>
        <w:tc>
          <w:tcPr>
            <w:tcW w:w="14277" w:type="dxa"/>
            <w:gridSpan w:val="9"/>
          </w:tcPr>
          <w:p w:rsidR="00D139DD" w:rsidRDefault="003A3B04">
            <w:pPr>
              <w:ind w:left="-142"/>
              <w:contextualSpacing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FINALITA’ GENERALI:</w:t>
            </w:r>
          </w:p>
          <w:p w:rsidR="00D139DD" w:rsidRDefault="00D139DD">
            <w:pPr>
              <w:ind w:left="-142"/>
              <w:contextualSpacing w:val="0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 xml:space="preserve">AREA DEL POTENZIAMENTO DELLE CONOSCENZE </w:t>
            </w:r>
            <w:r>
              <w:rPr>
                <w:rFonts w:ascii="Verdana" w:eastAsia="Verdana" w:hAnsi="Verdana" w:cs="Verdana"/>
                <w:b/>
                <w:color w:val="2E75B5"/>
              </w:rPr>
              <w:t>(innovazione didattica, recupero e potenziamento, preparazione all’ Esame di 3^ media….)</w:t>
            </w:r>
          </w:p>
        </w:tc>
      </w:tr>
      <w:tr w:rsidR="00D139DD">
        <w:tc>
          <w:tcPr>
            <w:tcW w:w="2974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PROGETTI</w:t>
            </w:r>
          </w:p>
        </w:tc>
        <w:tc>
          <w:tcPr>
            <w:tcW w:w="7056" w:type="dxa"/>
            <w:gridSpan w:val="4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CONTENUTI</w:t>
            </w:r>
          </w:p>
        </w:tc>
        <w:tc>
          <w:tcPr>
            <w:tcW w:w="2698" w:type="dxa"/>
            <w:gridSpan w:val="2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TEMPISTICA</w:t>
            </w:r>
          </w:p>
        </w:tc>
        <w:tc>
          <w:tcPr>
            <w:tcW w:w="1549" w:type="dxa"/>
            <w:gridSpan w:val="2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REFERENTE</w:t>
            </w: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056" w:type="dxa"/>
            <w:gridSpan w:val="4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98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49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056" w:type="dxa"/>
            <w:gridSpan w:val="4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98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49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056" w:type="dxa"/>
            <w:gridSpan w:val="4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98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49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056" w:type="dxa"/>
            <w:gridSpan w:val="4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98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49" w:type="dxa"/>
            <w:gridSpan w:val="2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  <w:color w:val="2E75B5"/>
              </w:rPr>
            </w:pPr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>AREA DELLE COMPETENZE CHIAVE E DI CITTADINANZA</w:t>
            </w:r>
            <w:r>
              <w:rPr>
                <w:rFonts w:ascii="Verdana" w:eastAsia="Verdana" w:hAnsi="Verdana" w:cs="Verdana"/>
                <w:color w:val="2E75B5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2E75B5"/>
              </w:rPr>
              <w:t>(salute sicurezza e sport, affettività/ emozioni/ conoscenza di sé, convivenza civile, cittadinanza….)</w:t>
            </w:r>
          </w:p>
        </w:tc>
      </w:tr>
      <w:tr w:rsidR="00D139DD">
        <w:tc>
          <w:tcPr>
            <w:tcW w:w="2974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PROGETTI</w:t>
            </w:r>
          </w:p>
        </w:tc>
        <w:tc>
          <w:tcPr>
            <w:tcW w:w="6999" w:type="dxa"/>
            <w:gridSpan w:val="3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CONTENUTI</w:t>
            </w:r>
          </w:p>
        </w:tc>
        <w:tc>
          <w:tcPr>
            <w:tcW w:w="2792" w:type="dxa"/>
            <w:gridSpan w:val="4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TEMPISTICA</w:t>
            </w:r>
          </w:p>
        </w:tc>
        <w:tc>
          <w:tcPr>
            <w:tcW w:w="1512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REFERENTE</w:t>
            </w: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>AREA DELLA TECNOLOGIA</w:t>
            </w:r>
            <w:r>
              <w:rPr>
                <w:rFonts w:ascii="Verdana" w:eastAsia="Verdana" w:hAnsi="Verdana" w:cs="Verdana"/>
                <w:color w:val="2E75B5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2E75B5"/>
              </w:rPr>
              <w:t xml:space="preserve">( robotica, e-books, </w:t>
            </w:r>
            <w:proofErr w:type="spellStart"/>
            <w:r>
              <w:rPr>
                <w:rFonts w:ascii="Verdana" w:eastAsia="Verdana" w:hAnsi="Verdana" w:cs="Verdana"/>
                <w:b/>
                <w:color w:val="2E75B5"/>
              </w:rPr>
              <w:t>lim</w:t>
            </w:r>
            <w:proofErr w:type="spellEnd"/>
            <w:r>
              <w:rPr>
                <w:rFonts w:ascii="Verdana" w:eastAsia="Verdana" w:hAnsi="Verdana" w:cs="Verdana"/>
                <w:b/>
                <w:color w:val="2E75B5"/>
              </w:rPr>
              <w:t>, utilizzo del pc…)</w:t>
            </w:r>
          </w:p>
        </w:tc>
      </w:tr>
      <w:tr w:rsidR="00D139DD">
        <w:tc>
          <w:tcPr>
            <w:tcW w:w="2974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PROGETTI</w:t>
            </w:r>
          </w:p>
        </w:tc>
        <w:tc>
          <w:tcPr>
            <w:tcW w:w="6999" w:type="dxa"/>
            <w:gridSpan w:val="3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CONTENUTI</w:t>
            </w:r>
          </w:p>
        </w:tc>
        <w:tc>
          <w:tcPr>
            <w:tcW w:w="2792" w:type="dxa"/>
            <w:gridSpan w:val="4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TEMPISTICA</w:t>
            </w:r>
          </w:p>
        </w:tc>
        <w:tc>
          <w:tcPr>
            <w:tcW w:w="1512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REFERENTE</w:t>
            </w: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>AREA DI L2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2E75B5"/>
              </w:rPr>
              <w:t xml:space="preserve">( certificazioni, </w:t>
            </w:r>
            <w:proofErr w:type="spellStart"/>
            <w:r>
              <w:rPr>
                <w:rFonts w:ascii="Verdana" w:eastAsia="Verdana" w:hAnsi="Verdana" w:cs="Verdana"/>
                <w:b/>
                <w:color w:val="2E75B5"/>
              </w:rPr>
              <w:t>Clil</w:t>
            </w:r>
            <w:proofErr w:type="spellEnd"/>
            <w:r>
              <w:rPr>
                <w:rFonts w:ascii="Verdana" w:eastAsia="Verdana" w:hAnsi="Verdana" w:cs="Verdana"/>
                <w:b/>
                <w:color w:val="2E75B5"/>
              </w:rPr>
              <w:t>, madrelingua…)</w:t>
            </w:r>
          </w:p>
        </w:tc>
      </w:tr>
      <w:tr w:rsidR="00D139DD">
        <w:tc>
          <w:tcPr>
            <w:tcW w:w="2974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PROGETTI</w:t>
            </w:r>
          </w:p>
        </w:tc>
        <w:tc>
          <w:tcPr>
            <w:tcW w:w="6999" w:type="dxa"/>
            <w:gridSpan w:val="3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CONTENUTI</w:t>
            </w:r>
          </w:p>
        </w:tc>
        <w:tc>
          <w:tcPr>
            <w:tcW w:w="2792" w:type="dxa"/>
            <w:gridSpan w:val="4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TEMPISTICA</w:t>
            </w:r>
          </w:p>
        </w:tc>
        <w:tc>
          <w:tcPr>
            <w:tcW w:w="1512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REFERENTE</w:t>
            </w: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  <w:b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b/>
                <w:color w:val="2E75B5"/>
                <w:sz w:val="24"/>
                <w:szCs w:val="24"/>
              </w:rPr>
              <w:t xml:space="preserve">AREA DELLE SCIENZE </w:t>
            </w:r>
            <w:r>
              <w:rPr>
                <w:rFonts w:ascii="Verdana" w:eastAsia="Verdana" w:hAnsi="Verdana" w:cs="Verdana"/>
                <w:b/>
                <w:color w:val="2E75B5"/>
              </w:rPr>
              <w:t>(attività laboratoriali, concorsi….)</w:t>
            </w:r>
          </w:p>
        </w:tc>
      </w:tr>
      <w:tr w:rsidR="00D139DD">
        <w:tc>
          <w:tcPr>
            <w:tcW w:w="2974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PROGETTI</w:t>
            </w:r>
          </w:p>
        </w:tc>
        <w:tc>
          <w:tcPr>
            <w:tcW w:w="6999" w:type="dxa"/>
            <w:gridSpan w:val="3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CONTENUTI</w:t>
            </w:r>
          </w:p>
        </w:tc>
        <w:tc>
          <w:tcPr>
            <w:tcW w:w="2792" w:type="dxa"/>
            <w:gridSpan w:val="4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TEMPISTICA</w:t>
            </w:r>
          </w:p>
        </w:tc>
        <w:tc>
          <w:tcPr>
            <w:tcW w:w="1512" w:type="dxa"/>
          </w:tcPr>
          <w:p w:rsidR="00D139DD" w:rsidRDefault="003A3B04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REFERENTE</w:t>
            </w: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2974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999" w:type="dxa"/>
            <w:gridSpan w:val="3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792" w:type="dxa"/>
            <w:gridSpan w:val="4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12" w:type="dxa"/>
          </w:tcPr>
          <w:p w:rsidR="00D139DD" w:rsidRDefault="00D139DD">
            <w:pPr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B45084" w:rsidRDefault="00B45084" w:rsidP="00B45084">
            <w:pPr>
              <w:rPr>
                <w:rFonts w:ascii="Verdana" w:eastAsia="Verdana" w:hAnsi="Verdana" w:cs="Verdana"/>
                <w:b/>
              </w:rPr>
            </w:pPr>
          </w:p>
          <w:p w:rsidR="00D139DD" w:rsidRDefault="00B45084" w:rsidP="00B45084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Per quanto riguarda la METODOLOGIA, la TEMPISTICA, i DESTINATARI, le RISORSE STRUMENTALI, i RISULTATI ATTESI si rimanda alle SCHEDE DESCRITTIVE dei singoli progetti.</w:t>
            </w:r>
          </w:p>
          <w:p w:rsidR="00B45084" w:rsidRPr="00B45084" w:rsidRDefault="00B45084" w:rsidP="00B45084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RISORSE FINANZIARIE:</w:t>
            </w:r>
          </w:p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RISULTATI ATTESI:</w:t>
            </w:r>
          </w:p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B45084">
            <w:pPr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EVENTUALE </w:t>
            </w:r>
            <w:r w:rsidR="003A3B04">
              <w:rPr>
                <w:rFonts w:ascii="Verdana" w:eastAsia="Verdana" w:hAnsi="Verdana" w:cs="Verdana"/>
              </w:rPr>
              <w:t>PRODOTTO FINALE</w:t>
            </w:r>
            <w:r>
              <w:rPr>
                <w:rFonts w:ascii="Verdana" w:eastAsia="Verdana" w:hAnsi="Verdana" w:cs="Verdana"/>
              </w:rPr>
              <w:t xml:space="preserve"> DI SINTESI</w:t>
            </w:r>
            <w:r w:rsidR="003A3B04">
              <w:rPr>
                <w:rFonts w:ascii="Verdana" w:eastAsia="Verdana" w:hAnsi="Verdana" w:cs="Verdana"/>
              </w:rPr>
              <w:t>:</w:t>
            </w:r>
          </w:p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D139DD">
        <w:tc>
          <w:tcPr>
            <w:tcW w:w="14277" w:type="dxa"/>
            <w:gridSpan w:val="9"/>
          </w:tcPr>
          <w:p w:rsidR="00D139DD" w:rsidRDefault="003A3B04">
            <w:pPr>
              <w:contextualSpacing w:val="0"/>
              <w:rPr>
                <w:rFonts w:ascii="Verdana" w:eastAsia="Verdana" w:hAnsi="Verdana" w:cs="Verdana"/>
                <w:b/>
                <w:color w:val="2E75B5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MONITORAGGIO:   </w:t>
            </w:r>
            <w:proofErr w:type="gramEnd"/>
            <w:r>
              <w:rPr>
                <w:rFonts w:ascii="Verdana" w:eastAsia="Verdana" w:hAnsi="Verdana" w:cs="Verdana"/>
              </w:rPr>
              <w:t xml:space="preserve">          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2E75B5"/>
              </w:rPr>
              <w:t>febbraio 20…</w:t>
            </w:r>
          </w:p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  <w:p w:rsidR="00D139DD" w:rsidRDefault="003A3B04">
            <w:pPr>
              <w:contextualSpacing w:val="0"/>
              <w:rPr>
                <w:rFonts w:ascii="Verdana" w:eastAsia="Verdana" w:hAnsi="Verdana" w:cs="Verdana"/>
                <w:color w:val="2E75B5"/>
              </w:rPr>
            </w:pPr>
            <w:r>
              <w:rPr>
                <w:rFonts w:ascii="Verdana" w:eastAsia="Verdana" w:hAnsi="Verdana" w:cs="Verdana"/>
              </w:rPr>
              <w:t>VERIFICA/</w:t>
            </w:r>
            <w:proofErr w:type="gramStart"/>
            <w:r>
              <w:rPr>
                <w:rFonts w:ascii="Verdana" w:eastAsia="Verdana" w:hAnsi="Verdana" w:cs="Verdana"/>
              </w:rPr>
              <w:t xml:space="preserve">VALUTAZIONE:   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2E75B5"/>
              </w:rPr>
              <w:t>giugno 20…</w:t>
            </w:r>
            <w:r>
              <w:rPr>
                <w:rFonts w:ascii="Verdana" w:eastAsia="Verdana" w:hAnsi="Verdana" w:cs="Verdana"/>
                <w:color w:val="2E75B5"/>
              </w:rPr>
              <w:t xml:space="preserve"> </w:t>
            </w:r>
          </w:p>
          <w:p w:rsidR="00D139DD" w:rsidRDefault="00D139DD">
            <w:pPr>
              <w:contextualSpacing w:val="0"/>
              <w:rPr>
                <w:rFonts w:ascii="Verdana" w:eastAsia="Verdana" w:hAnsi="Verdana" w:cs="Verdana"/>
              </w:rPr>
            </w:pPr>
          </w:p>
        </w:tc>
      </w:tr>
      <w:tr w:rsidR="00F20D80">
        <w:tc>
          <w:tcPr>
            <w:tcW w:w="14277" w:type="dxa"/>
            <w:gridSpan w:val="9"/>
          </w:tcPr>
          <w:p w:rsidR="00F20D80" w:rsidRDefault="00F20D80" w:rsidP="00F20D80">
            <w:pPr>
              <w:widowControl/>
              <w:jc w:val="center"/>
              <w:rPr>
                <w:rFonts w:ascii="Verdana" w:hAnsi="Verdana"/>
                <w:b/>
                <w:color w:val="auto"/>
              </w:rPr>
            </w:pPr>
          </w:p>
          <w:p w:rsidR="00F20D80" w:rsidRPr="00F20D80" w:rsidRDefault="00F20D80" w:rsidP="00F20D80">
            <w:pPr>
              <w:widowControl/>
              <w:jc w:val="center"/>
              <w:rPr>
                <w:rFonts w:ascii="Verdana" w:hAnsi="Verdana"/>
                <w:b/>
                <w:color w:val="auto"/>
              </w:rPr>
            </w:pPr>
            <w:r w:rsidRPr="00F20D80">
              <w:rPr>
                <w:rFonts w:ascii="Verdana" w:hAnsi="Verdana"/>
                <w:b/>
                <w:color w:val="auto"/>
              </w:rPr>
              <w:t xml:space="preserve">PIANO GENERALE USCITE DIDATTICHE e VIAGGI D’ ISTRUZIONE </w:t>
            </w:r>
          </w:p>
          <w:p w:rsidR="00F20D80" w:rsidRDefault="00F20D80">
            <w:pPr>
              <w:rPr>
                <w:rFonts w:ascii="Verdana" w:eastAsia="Verdana" w:hAnsi="Verdana" w:cs="Verdana"/>
              </w:rPr>
            </w:pPr>
          </w:p>
        </w:tc>
      </w:tr>
      <w:tr w:rsidR="00F20D80" w:rsidTr="00F20D80">
        <w:trPr>
          <w:trHeight w:val="34"/>
        </w:trPr>
        <w:tc>
          <w:tcPr>
            <w:tcW w:w="7056" w:type="dxa"/>
            <w:gridSpan w:val="2"/>
          </w:tcPr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16D0">
              <w:rPr>
                <w:rFonts w:ascii="Verdana" w:hAnsi="Verdana"/>
                <w:b/>
                <w:sz w:val="16"/>
                <w:szCs w:val="16"/>
              </w:rPr>
              <w:t>META</w:t>
            </w:r>
          </w:p>
        </w:tc>
        <w:tc>
          <w:tcPr>
            <w:tcW w:w="2268" w:type="dxa"/>
          </w:tcPr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16D0">
              <w:rPr>
                <w:rFonts w:ascii="Verdana" w:hAnsi="Verdana"/>
                <w:b/>
                <w:sz w:val="16"/>
                <w:szCs w:val="16"/>
              </w:rPr>
              <w:t>I – II  quadrimestre</w:t>
            </w:r>
          </w:p>
        </w:tc>
        <w:tc>
          <w:tcPr>
            <w:tcW w:w="2410" w:type="dxa"/>
            <w:gridSpan w:val="3"/>
          </w:tcPr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16D0">
              <w:rPr>
                <w:rFonts w:ascii="Verdana" w:hAnsi="Verdana"/>
                <w:b/>
                <w:sz w:val="16"/>
                <w:szCs w:val="16"/>
              </w:rPr>
              <w:t xml:space="preserve">SEZIONI partecipanti </w:t>
            </w:r>
          </w:p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16D0">
              <w:rPr>
                <w:rFonts w:ascii="Verdana" w:hAnsi="Verdana"/>
                <w:b/>
                <w:sz w:val="16"/>
                <w:szCs w:val="16"/>
              </w:rPr>
              <w:t xml:space="preserve">e </w:t>
            </w:r>
          </w:p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</w:rPr>
            </w:pPr>
            <w:r w:rsidRPr="003316D0">
              <w:rPr>
                <w:rFonts w:ascii="Verdana" w:hAnsi="Verdana"/>
                <w:b/>
                <w:sz w:val="16"/>
                <w:szCs w:val="16"/>
              </w:rPr>
              <w:t>INSEGNANTE RESPONSABILE</w:t>
            </w:r>
          </w:p>
        </w:tc>
        <w:tc>
          <w:tcPr>
            <w:tcW w:w="2543" w:type="dxa"/>
            <w:gridSpan w:val="3"/>
          </w:tcPr>
          <w:p w:rsidR="00F20D80" w:rsidRDefault="00F20D80" w:rsidP="00F20D80">
            <w:pPr>
              <w:jc w:val="center"/>
              <w:rPr>
                <w:rFonts w:ascii="Verdana" w:hAnsi="Verdana"/>
                <w:b/>
              </w:rPr>
            </w:pPr>
          </w:p>
          <w:p w:rsidR="00F20D80" w:rsidRPr="003316D0" w:rsidRDefault="00F20D80" w:rsidP="00F20D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16D0">
              <w:rPr>
                <w:rFonts w:ascii="Verdana" w:hAnsi="Verdana"/>
                <w:b/>
                <w:sz w:val="16"/>
                <w:szCs w:val="16"/>
              </w:rPr>
              <w:t>MEZZO di TRASPORTO</w:t>
            </w:r>
          </w:p>
        </w:tc>
      </w:tr>
      <w:tr w:rsidR="00F20D80" w:rsidTr="00F20D80">
        <w:trPr>
          <w:trHeight w:val="34"/>
        </w:trPr>
        <w:tc>
          <w:tcPr>
            <w:tcW w:w="7056" w:type="dxa"/>
            <w:gridSpan w:val="2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10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43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</w:tr>
      <w:tr w:rsidR="00F20D80" w:rsidTr="00F20D80">
        <w:trPr>
          <w:trHeight w:val="34"/>
        </w:trPr>
        <w:tc>
          <w:tcPr>
            <w:tcW w:w="7056" w:type="dxa"/>
            <w:gridSpan w:val="2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10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43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</w:tr>
      <w:tr w:rsidR="00F20D80" w:rsidTr="00F20D80">
        <w:trPr>
          <w:trHeight w:val="34"/>
        </w:trPr>
        <w:tc>
          <w:tcPr>
            <w:tcW w:w="7056" w:type="dxa"/>
            <w:gridSpan w:val="2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10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43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</w:tr>
      <w:tr w:rsidR="00F20D80" w:rsidTr="00F20D80">
        <w:trPr>
          <w:trHeight w:val="34"/>
        </w:trPr>
        <w:tc>
          <w:tcPr>
            <w:tcW w:w="7056" w:type="dxa"/>
            <w:gridSpan w:val="2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10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43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</w:tr>
      <w:tr w:rsidR="00F20D80" w:rsidTr="00F20D80">
        <w:trPr>
          <w:trHeight w:val="34"/>
        </w:trPr>
        <w:tc>
          <w:tcPr>
            <w:tcW w:w="7056" w:type="dxa"/>
            <w:gridSpan w:val="2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10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43" w:type="dxa"/>
            <w:gridSpan w:val="3"/>
          </w:tcPr>
          <w:p w:rsidR="00F20D80" w:rsidRDefault="00F20D80" w:rsidP="00F20D80">
            <w:pPr>
              <w:rPr>
                <w:rFonts w:ascii="Verdana" w:eastAsia="Verdana" w:hAnsi="Verdana" w:cs="Verdana"/>
              </w:rPr>
            </w:pPr>
          </w:p>
        </w:tc>
      </w:tr>
    </w:tbl>
    <w:p w:rsidR="00D139DD" w:rsidRDefault="00D139DD"/>
    <w:p w:rsidR="00D139DD" w:rsidRDefault="003A3B0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45084">
        <w:rPr>
          <w:rFonts w:ascii="Verdana" w:eastAsia="Verdana" w:hAnsi="Verdana" w:cs="Verdana"/>
          <w:sz w:val="24"/>
          <w:szCs w:val="24"/>
        </w:rPr>
        <w:t xml:space="preserve">Il </w:t>
      </w:r>
      <w:r>
        <w:rPr>
          <w:rFonts w:ascii="Verdana" w:eastAsia="Verdana" w:hAnsi="Verdana" w:cs="Verdana"/>
          <w:sz w:val="24"/>
          <w:szCs w:val="24"/>
        </w:rPr>
        <w:t>Referente della Mappa</w:t>
      </w:r>
    </w:p>
    <w:p w:rsidR="00D139DD" w:rsidRDefault="003A3B04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</w:t>
      </w:r>
    </w:p>
    <w:sectPr w:rsidR="00D139DD">
      <w:pgSz w:w="16838" w:h="11906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DD"/>
    <w:rsid w:val="003A3B04"/>
    <w:rsid w:val="00B45084"/>
    <w:rsid w:val="00D139DD"/>
    <w:rsid w:val="00F20D80"/>
    <w:rsid w:val="00F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6507"/>
  <w15:docId w15:val="{A28C1515-4A32-487E-ACD0-EDF72D7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2017-04-25T17:52:00Z</dcterms:created>
  <dcterms:modified xsi:type="dcterms:W3CDTF">2017-05-10T14:56:00Z</dcterms:modified>
</cp:coreProperties>
</file>